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8B6BB" w14:textId="77777777" w:rsidR="00F03467" w:rsidRDefault="00F03467">
      <w:pPr>
        <w:keepNext/>
        <w:keepLines/>
        <w:spacing w:before="200" w:after="0"/>
        <w:jc w:val="center"/>
        <w:rPr>
          <w:rFonts w:ascii="Cambria" w:eastAsia="Cambria" w:hAnsi="Cambria" w:cs="Cambria"/>
          <w:b/>
          <w:color w:val="4F81BD"/>
          <w:sz w:val="32"/>
          <w:szCs w:val="32"/>
        </w:rPr>
      </w:pPr>
      <w:r>
        <w:rPr>
          <w:noProof/>
        </w:rPr>
        <w:drawing>
          <wp:inline distT="0" distB="0" distL="0" distR="0" wp14:anchorId="22A8FF74" wp14:editId="1A488C8B">
            <wp:extent cx="2415810" cy="762000"/>
            <wp:effectExtent l="0" t="0" r="3810" b="0"/>
            <wp:docPr id="2" name="Picture 2" descr="A logo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4" cy="7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511E" w14:textId="6C4477E6" w:rsidR="00C16B5E" w:rsidRDefault="002E61AC">
      <w:pPr>
        <w:keepNext/>
        <w:keepLines/>
        <w:spacing w:before="200" w:after="0"/>
        <w:jc w:val="center"/>
        <w:rPr>
          <w:b/>
          <w:sz w:val="32"/>
          <w:szCs w:val="32"/>
        </w:rPr>
      </w:pPr>
      <w:r>
        <w:rPr>
          <w:rFonts w:ascii="Cambria" w:eastAsia="Cambria" w:hAnsi="Cambria" w:cs="Cambria"/>
          <w:b/>
          <w:color w:val="4F81BD"/>
          <w:sz w:val="32"/>
          <w:szCs w:val="32"/>
        </w:rPr>
        <w:t xml:space="preserve">   </w:t>
      </w:r>
    </w:p>
    <w:p w14:paraId="4B0CB2DB" w14:textId="77777777" w:rsidR="00C16B5E" w:rsidRDefault="002E61A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‘Helping every person achieve things they never thought they could’ </w:t>
      </w:r>
    </w:p>
    <w:p w14:paraId="413655EC" w14:textId="77777777" w:rsidR="00C16B5E" w:rsidRDefault="002E6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JOB DESCRIPTION</w:t>
      </w:r>
    </w:p>
    <w:tbl>
      <w:tblPr>
        <w:tblStyle w:val="a5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8193"/>
      </w:tblGrid>
      <w:tr w:rsidR="00C16B5E" w14:paraId="511CC803" w14:textId="77777777">
        <w:tc>
          <w:tcPr>
            <w:tcW w:w="1696" w:type="dxa"/>
          </w:tcPr>
          <w:p w14:paraId="5C8B1AD2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8193" w:type="dxa"/>
          </w:tcPr>
          <w:p w14:paraId="5F90CD31" w14:textId="1F9A1B7E" w:rsidR="00C16B5E" w:rsidRDefault="0023120A">
            <w:pPr>
              <w:spacing w:before="60" w:after="60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INCLUSION </w:t>
            </w:r>
            <w:r w:rsidR="002E61AC">
              <w:rPr>
                <w:b/>
                <w:smallCaps/>
              </w:rPr>
              <w:t>KEY WORKER</w:t>
            </w:r>
          </w:p>
        </w:tc>
      </w:tr>
      <w:tr w:rsidR="00C16B5E" w14:paraId="3313804A" w14:textId="77777777">
        <w:trPr>
          <w:trHeight w:val="462"/>
        </w:trPr>
        <w:tc>
          <w:tcPr>
            <w:tcW w:w="1696" w:type="dxa"/>
          </w:tcPr>
          <w:p w14:paraId="5831F48E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8193" w:type="dxa"/>
          </w:tcPr>
          <w:p w14:paraId="0F7FC0C8" w14:textId="77777777" w:rsidR="00C16B5E" w:rsidRDefault="002E61AC">
            <w:pPr>
              <w:spacing w:before="60" w:after="60"/>
              <w:rPr>
                <w:smallCaps/>
              </w:rPr>
            </w:pPr>
            <w:r>
              <w:rPr>
                <w:smallCaps/>
              </w:rPr>
              <w:t xml:space="preserve">PERMANENT </w:t>
            </w:r>
          </w:p>
        </w:tc>
      </w:tr>
      <w:tr w:rsidR="00C16B5E" w14:paraId="313F2ECF" w14:textId="77777777">
        <w:tc>
          <w:tcPr>
            <w:tcW w:w="1696" w:type="dxa"/>
          </w:tcPr>
          <w:p w14:paraId="0E2D633D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Pay Range</w:t>
            </w:r>
          </w:p>
        </w:tc>
        <w:tc>
          <w:tcPr>
            <w:tcW w:w="8193" w:type="dxa"/>
          </w:tcPr>
          <w:p w14:paraId="2668040F" w14:textId="77777777" w:rsidR="00C70675" w:rsidRDefault="002E61AC">
            <w:pPr>
              <w:spacing w:before="60" w:after="60"/>
              <w:rPr>
                <w:b/>
                <w:smallCaps/>
              </w:rPr>
            </w:pPr>
            <w:r>
              <w:rPr>
                <w:b/>
                <w:smallCaps/>
              </w:rPr>
              <w:t>GRADE</w:t>
            </w:r>
            <w:r w:rsidR="00446C24">
              <w:rPr>
                <w:b/>
                <w:smallCaps/>
              </w:rPr>
              <w:t xml:space="preserve"> </w:t>
            </w:r>
            <w:r w:rsidR="00C70675">
              <w:rPr>
                <w:b/>
                <w:smallCaps/>
              </w:rPr>
              <w:t xml:space="preserve">F SCP 17-23. </w:t>
            </w:r>
          </w:p>
          <w:p w14:paraId="7E44D227" w14:textId="638C086B" w:rsidR="00C16B5E" w:rsidRDefault="00C70675">
            <w:pPr>
              <w:spacing w:before="60" w:after="60"/>
              <w:rPr>
                <w:b/>
                <w:smallCaps/>
              </w:rPr>
            </w:pPr>
            <w:r>
              <w:rPr>
                <w:b/>
                <w:smallCaps/>
              </w:rPr>
              <w:t>ACTUAL ANNUAL SALARY  (£25,740 - £28,571)</w:t>
            </w:r>
          </w:p>
        </w:tc>
      </w:tr>
      <w:tr w:rsidR="00C16B5E" w14:paraId="79528B01" w14:textId="77777777">
        <w:tc>
          <w:tcPr>
            <w:tcW w:w="1696" w:type="dxa"/>
          </w:tcPr>
          <w:p w14:paraId="5FF392CA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Hours of Work</w:t>
            </w:r>
          </w:p>
        </w:tc>
        <w:tc>
          <w:tcPr>
            <w:tcW w:w="8193" w:type="dxa"/>
          </w:tcPr>
          <w:p w14:paraId="1E533630" w14:textId="73D60778" w:rsidR="00C16B5E" w:rsidRDefault="00446C24">
            <w:pPr>
              <w:spacing w:before="60" w:after="60"/>
              <w:rPr>
                <w:b/>
                <w:smallCaps/>
              </w:rPr>
            </w:pPr>
            <w:r>
              <w:rPr>
                <w:b/>
                <w:smallCaps/>
              </w:rPr>
              <w:t>37 HOURS TERM TIME ONLY + 5 DAYS</w:t>
            </w:r>
          </w:p>
        </w:tc>
      </w:tr>
      <w:tr w:rsidR="00C16B5E" w14:paraId="3F17DF60" w14:textId="77777777">
        <w:tc>
          <w:tcPr>
            <w:tcW w:w="1696" w:type="dxa"/>
          </w:tcPr>
          <w:p w14:paraId="6EAB8EB6" w14:textId="77777777" w:rsidR="00C16B5E" w:rsidRDefault="002E61AC">
            <w:pPr>
              <w:spacing w:before="60" w:after="60"/>
              <w:rPr>
                <w:b/>
                <w:color w:val="FF0000"/>
              </w:rPr>
            </w:pPr>
            <w:r>
              <w:rPr>
                <w:b/>
              </w:rPr>
              <w:t xml:space="preserve">Primary Purpose of the Job and </w:t>
            </w:r>
          </w:p>
        </w:tc>
        <w:tc>
          <w:tcPr>
            <w:tcW w:w="8193" w:type="dxa"/>
          </w:tcPr>
          <w:p w14:paraId="468EC4F1" w14:textId="7D2935C1" w:rsidR="00C16B5E" w:rsidRDefault="002E61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To work as part of the DEEP support team to promote </w:t>
            </w:r>
            <w:r w:rsidR="0023120A"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the </w:t>
            </w: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learning and welfare of vulnerable students and those who experience barriers to learning</w:t>
            </w:r>
          </w:p>
          <w:p w14:paraId="6E262FE2" w14:textId="573376B7" w:rsidR="00C16B5E" w:rsidRDefault="002E61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To support the </w:t>
            </w:r>
            <w:r w:rsidR="0023120A"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DEEP Support Team</w:t>
            </w:r>
            <w:r>
              <w:rPr>
                <w:rFonts w:ascii="Gill Sans" w:eastAsia="Gill Sans" w:hAnsi="Gill Sans" w:cs="Gill Sans"/>
                <w:sz w:val="24"/>
                <w:szCs w:val="24"/>
              </w:rPr>
              <w:t xml:space="preserve"> to </w:t>
            </w: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work with </w:t>
            </w:r>
            <w:r w:rsidR="0023120A"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vulnerable students and </w:t>
            </w: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students</w:t>
            </w:r>
            <w:r w:rsidR="0023120A"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 with social emotional and mental health needs</w:t>
            </w: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, providing individual assistance and implementing action plans to maximise </w:t>
            </w:r>
            <w:r w:rsidR="0023120A"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their achievements</w:t>
            </w:r>
          </w:p>
          <w:p w14:paraId="1FB2067B" w14:textId="1DAC0AD9" w:rsidR="0023120A" w:rsidRDefault="002312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 xml:space="preserve">To help students modify their behaviour through effective interventions so they are able to independently manage their choices </w:t>
            </w:r>
          </w:p>
          <w:p w14:paraId="2BF243FB" w14:textId="77777777" w:rsidR="00C16B5E" w:rsidRDefault="002E61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Modelling the vision and values of the academy</w:t>
            </w:r>
          </w:p>
          <w:p w14:paraId="0826C077" w14:textId="77777777" w:rsidR="00C16B5E" w:rsidRDefault="002E61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Receiving and acting on feedback to build on the strengths and improve personal performance within the academy systems</w:t>
            </w:r>
          </w:p>
          <w:p w14:paraId="51B24542" w14:textId="77777777" w:rsidR="00C16B5E" w:rsidRDefault="002E61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Promoting and safeguarding the welfare of children and young people</w:t>
            </w:r>
          </w:p>
        </w:tc>
      </w:tr>
      <w:tr w:rsidR="00C16B5E" w14:paraId="465BCA7E" w14:textId="77777777">
        <w:tc>
          <w:tcPr>
            <w:tcW w:w="1696" w:type="dxa"/>
          </w:tcPr>
          <w:p w14:paraId="11E13D05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Responsible to</w:t>
            </w:r>
          </w:p>
        </w:tc>
        <w:tc>
          <w:tcPr>
            <w:tcW w:w="8193" w:type="dxa"/>
          </w:tcPr>
          <w:p w14:paraId="08EEA5D0" w14:textId="77777777" w:rsidR="00C16B5E" w:rsidRDefault="002E61AC">
            <w:pPr>
              <w:spacing w:before="60" w:after="60"/>
            </w:pPr>
            <w:r>
              <w:t>Senior Leader: DEEP Support</w:t>
            </w:r>
          </w:p>
        </w:tc>
      </w:tr>
      <w:tr w:rsidR="00C16B5E" w14:paraId="6CAEECCA" w14:textId="77777777">
        <w:tc>
          <w:tcPr>
            <w:tcW w:w="1696" w:type="dxa"/>
          </w:tcPr>
          <w:p w14:paraId="4A742AE0" w14:textId="77777777" w:rsidR="00C16B5E" w:rsidRDefault="00C16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193" w:type="dxa"/>
          </w:tcPr>
          <w:p w14:paraId="659DAAD0" w14:textId="77777777" w:rsidR="00C16B5E" w:rsidRDefault="00C16B5E">
            <w:pPr>
              <w:ind w:left="360"/>
              <w:rPr>
                <w:b/>
              </w:rPr>
            </w:pPr>
          </w:p>
        </w:tc>
      </w:tr>
      <w:tr w:rsidR="00C16B5E" w14:paraId="0B8A3165" w14:textId="77777777">
        <w:trPr>
          <w:trHeight w:val="692"/>
        </w:trPr>
        <w:tc>
          <w:tcPr>
            <w:tcW w:w="9889" w:type="dxa"/>
            <w:gridSpan w:val="2"/>
          </w:tcPr>
          <w:p w14:paraId="0DBEEB8F" w14:textId="77777777" w:rsidR="00C16B5E" w:rsidRDefault="002E6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4"/>
                <w:szCs w:val="24"/>
              </w:rPr>
              <w:t xml:space="preserve">Main duties and responsibilities: </w:t>
            </w:r>
          </w:p>
          <w:p w14:paraId="15748ECB" w14:textId="27E61422" w:rsidR="0023120A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To </w:t>
            </w:r>
            <w:r w:rsidR="0023120A">
              <w:rPr>
                <w:rFonts w:ascii="Gill Sans" w:eastAsia="Gill Sans" w:hAnsi="Gill Sans" w:cs="Gill Sans"/>
                <w:color w:val="000000"/>
              </w:rPr>
              <w:t>design and deliver highly effective interventions that support the most vulnerable students to achieve well in their lessons and across the Academy</w:t>
            </w:r>
          </w:p>
          <w:p w14:paraId="1D07CDAA" w14:textId="7864A32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Produce work resources including anger management, behaviour management, promoting self esteem and good mental health as well as developing social skills linked to the Little Lever levelled support strategies</w:t>
            </w:r>
          </w:p>
          <w:p w14:paraId="4F69C1CE" w14:textId="6E5D4444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Provide suitably differentiated and appropriate work for</w:t>
            </w:r>
            <w:r w:rsidR="0023120A">
              <w:rPr>
                <w:rFonts w:ascii="Gill Sans" w:eastAsia="Gill Sans" w:hAnsi="Gill Sans" w:cs="Gill Sans"/>
                <w:color w:val="000000"/>
              </w:rPr>
              <w:t xml:space="preserve"> students as and when appropriate </w:t>
            </w:r>
          </w:p>
          <w:p w14:paraId="677E95BF" w14:textId="76519C1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lastRenderedPageBreak/>
              <w:t xml:space="preserve">To support the DEEP support leads to implement agreed work programmes with individuals / groups and to be responsible for the administration of special </w:t>
            </w:r>
            <w:r w:rsidR="0023120A">
              <w:rPr>
                <w:rFonts w:ascii="Gill Sans" w:eastAsia="Gill Sans" w:hAnsi="Gill Sans" w:cs="Gill Sans"/>
                <w:color w:val="000000"/>
              </w:rPr>
              <w:t xml:space="preserve">educational </w:t>
            </w:r>
            <w:r>
              <w:rPr>
                <w:rFonts w:ascii="Gill Sans" w:eastAsia="Gill Sans" w:hAnsi="Gill Sans" w:cs="Gill Sans"/>
                <w:color w:val="000000"/>
              </w:rPr>
              <w:t xml:space="preserve">needs </w:t>
            </w:r>
            <w:r w:rsidR="0023120A">
              <w:rPr>
                <w:rFonts w:ascii="Gill Sans" w:eastAsia="Gill Sans" w:hAnsi="Gill Sans" w:cs="Gill Sans"/>
                <w:color w:val="000000"/>
              </w:rPr>
              <w:t xml:space="preserve">and disabilities </w:t>
            </w:r>
            <w:r>
              <w:rPr>
                <w:rFonts w:ascii="Gill Sans" w:eastAsia="Gill Sans" w:hAnsi="Gill Sans" w:cs="Gill Sans"/>
                <w:color w:val="000000"/>
              </w:rPr>
              <w:t>procedures</w:t>
            </w:r>
            <w:r w:rsidR="0023120A">
              <w:rPr>
                <w:rFonts w:ascii="Gill Sans" w:eastAsia="Gill Sans" w:hAnsi="Gill Sans" w:cs="Gill Sans"/>
                <w:color w:val="000000"/>
              </w:rPr>
              <w:t xml:space="preserve"> where appropriate</w:t>
            </w:r>
          </w:p>
          <w:p w14:paraId="13D9226A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Provide a point of contact for vulnerable students, discuss problems with students and communicate information to relevant staff and EWO</w:t>
            </w:r>
          </w:p>
          <w:p w14:paraId="4B4474BC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play an appropriate role in child protection procedures such as relating relevant factual information and recording / reporting disclosures to the designated teacher / relevant professional</w:t>
            </w:r>
          </w:p>
          <w:p w14:paraId="1C3F31B5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To develop methods of promoting / re-enforcing the students’ self esteem </w:t>
            </w:r>
          </w:p>
          <w:p w14:paraId="3F62A553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Liaise with outside agencies and parents/carers</w:t>
            </w:r>
          </w:p>
          <w:p w14:paraId="466D4050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provide regular feedback about students to appropriate colleagues</w:t>
            </w:r>
          </w:p>
          <w:p w14:paraId="68490AC3" w14:textId="77777777" w:rsid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assist with the development and implementation of individual Education Plans</w:t>
            </w:r>
          </w:p>
          <w:p w14:paraId="187FD9BF" w14:textId="314818C2" w:rsidR="0023120A" w:rsidRPr="0023120A" w:rsidRDefault="0023120A" w:rsidP="0023120A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Manage achievement initiatives, keeping up to date records and assigning awards</w:t>
            </w:r>
          </w:p>
          <w:p w14:paraId="7E43A563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administer and assess routine tests and invigilate exams and tests when appropriate</w:t>
            </w:r>
          </w:p>
          <w:p w14:paraId="042CC17A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support students to further develop literacy, numeracy, ICT, problem solving and study skills to assist students on the organisation, preparation and display of set tasks</w:t>
            </w:r>
          </w:p>
          <w:p w14:paraId="44071832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To maximise the use of ICT in the learning process</w:t>
            </w:r>
          </w:p>
          <w:p w14:paraId="200201FE" w14:textId="6EC5524E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Develop, maintain and monitor a highly effective climate and curriculum </w:t>
            </w:r>
            <w:r w:rsidR="0023120A">
              <w:rPr>
                <w:rFonts w:ascii="Gill Sans" w:eastAsia="Gill Sans" w:hAnsi="Gill Sans" w:cs="Gill Sans"/>
                <w:color w:val="000000"/>
              </w:rPr>
              <w:t xml:space="preserve">around the Academy </w:t>
            </w:r>
          </w:p>
          <w:p w14:paraId="081336C8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Take responsibility for upholding the standards of behaviour in the Academy     </w:t>
            </w:r>
          </w:p>
          <w:p w14:paraId="64295166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Be responsible for promoting and safeguarding the welfare of children and young people that you are responsible for and come into contact with </w:t>
            </w:r>
          </w:p>
          <w:p w14:paraId="20249F7B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To comply with the academy’s policies and procedures at all times </w:t>
            </w:r>
          </w:p>
          <w:p w14:paraId="3806FAF7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To act as Fire Warden and/or First Aider as directed by the Principal </w:t>
            </w:r>
          </w:p>
          <w:p w14:paraId="7ED6A1EE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Undertake other reasonable duties (with competence and experience) as requested, in accordance with the changing needs of the organisation </w:t>
            </w:r>
          </w:p>
          <w:p w14:paraId="0B0F1D40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Dealing with any immediate problems or emergencies according to the Academy’s policies and procedures </w:t>
            </w:r>
          </w:p>
          <w:p w14:paraId="5DE1E868" w14:textId="77777777" w:rsidR="00C16B5E" w:rsidRDefault="002E61A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Respecting confidential issues linked to home/students/teacher/Academy work </w:t>
            </w:r>
          </w:p>
          <w:p w14:paraId="61942632" w14:textId="2C22B9AD" w:rsidR="00C16B5E" w:rsidRPr="00997185" w:rsidRDefault="002E61AC" w:rsidP="00997185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To comply with the Academy’s Child Safeguarding Procedures, including regular liaison with the Academy’s Designated Child Safeguarding Person over any safeguarding issues or concerns </w:t>
            </w:r>
          </w:p>
        </w:tc>
      </w:tr>
      <w:tr w:rsidR="00C16B5E" w14:paraId="3CE9000A" w14:textId="77777777">
        <w:trPr>
          <w:trHeight w:val="692"/>
        </w:trPr>
        <w:tc>
          <w:tcPr>
            <w:tcW w:w="9889" w:type="dxa"/>
            <w:gridSpan w:val="2"/>
          </w:tcPr>
          <w:p w14:paraId="4F95B261" w14:textId="77777777" w:rsidR="00C16B5E" w:rsidRDefault="002E61A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This job description may be amended at any time following discussions between the Principal and the post holder and will be reviewed annually as part of the school self-review programme.</w:t>
            </w:r>
          </w:p>
        </w:tc>
      </w:tr>
    </w:tbl>
    <w:p w14:paraId="51B36070" w14:textId="77777777" w:rsidR="00C16B5E" w:rsidRDefault="00C16B5E"/>
    <w:tbl>
      <w:tblPr>
        <w:tblStyle w:val="a6"/>
        <w:tblW w:w="9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467"/>
      </w:tblGrid>
      <w:tr w:rsidR="00C16B5E" w14:paraId="2A08A5D3" w14:textId="77777777">
        <w:tc>
          <w:tcPr>
            <w:tcW w:w="5353" w:type="dxa"/>
          </w:tcPr>
          <w:p w14:paraId="69879C99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Date Job Description prepared/updated</w:t>
            </w:r>
          </w:p>
        </w:tc>
        <w:tc>
          <w:tcPr>
            <w:tcW w:w="4467" w:type="dxa"/>
          </w:tcPr>
          <w:p w14:paraId="128F99B6" w14:textId="625AE2CF" w:rsidR="00C16B5E" w:rsidRDefault="0023120A">
            <w:pPr>
              <w:spacing w:before="60" w:after="60"/>
            </w:pPr>
            <w:r>
              <w:t>July</w:t>
            </w:r>
            <w:r w:rsidR="002E61AC">
              <w:t xml:space="preserve"> 2025</w:t>
            </w:r>
          </w:p>
        </w:tc>
      </w:tr>
      <w:tr w:rsidR="00C16B5E" w14:paraId="7D6FE36C" w14:textId="77777777">
        <w:tc>
          <w:tcPr>
            <w:tcW w:w="5353" w:type="dxa"/>
          </w:tcPr>
          <w:p w14:paraId="28CE46CD" w14:textId="77777777" w:rsidR="00C16B5E" w:rsidRDefault="002E61AC">
            <w:pPr>
              <w:spacing w:before="60" w:after="60"/>
              <w:rPr>
                <w:b/>
              </w:rPr>
            </w:pPr>
            <w:r>
              <w:rPr>
                <w:b/>
              </w:rPr>
              <w:t>Job Description prepared by</w:t>
            </w:r>
          </w:p>
        </w:tc>
        <w:tc>
          <w:tcPr>
            <w:tcW w:w="4467" w:type="dxa"/>
          </w:tcPr>
          <w:p w14:paraId="0C7EF454" w14:textId="77777777" w:rsidR="00C16B5E" w:rsidRDefault="002E61AC">
            <w:pPr>
              <w:spacing w:before="60" w:after="60"/>
            </w:pPr>
            <w:r>
              <w:t>Mr D Mckeon</w:t>
            </w:r>
          </w:p>
        </w:tc>
      </w:tr>
    </w:tbl>
    <w:p w14:paraId="4874AD2E" w14:textId="77777777" w:rsidR="00C16B5E" w:rsidRDefault="00C16B5E">
      <w:pPr>
        <w:rPr>
          <w:b/>
          <w:sz w:val="34"/>
          <w:szCs w:val="34"/>
        </w:rPr>
      </w:pPr>
    </w:p>
    <w:p w14:paraId="3F249CCC" w14:textId="370006B3" w:rsidR="00C16B5E" w:rsidRDefault="00C16B5E">
      <w:pPr>
        <w:jc w:val="center"/>
        <w:rPr>
          <w:b/>
          <w:sz w:val="34"/>
          <w:szCs w:val="34"/>
        </w:rPr>
      </w:pPr>
    </w:p>
    <w:sectPr w:rsidR="00C16B5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B4A08E-B2F6-4A81-8F32-97CCF14F1E7F}"/>
    <w:embedBold r:id="rId2" w:fontKey="{8C044C10-5307-4B58-8696-32C6DCE9BB56}"/>
    <w:embedBoldItalic r:id="rId3" w:fontKey="{F8F20CE1-8413-465F-BAD0-7ECE8659E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445393E-9E84-4FA4-95B4-67588457A8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32298A-B0DF-4FDF-944F-355D5DD86E4E}"/>
    <w:embedItalic r:id="rId6" w:fontKey="{013A250D-B6B2-4163-AA52-BDF10D7B1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305CE7-C7B7-421E-8636-38BBCDBCAFEC}"/>
    <w:embedBold r:id="rId8" w:fontKey="{D22A815A-2790-4B91-8E8F-B291054157A1}"/>
  </w:font>
  <w:font w:name="Gill Sans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C33BD"/>
    <w:multiLevelType w:val="multilevel"/>
    <w:tmpl w:val="195C3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7219D6"/>
    <w:multiLevelType w:val="multilevel"/>
    <w:tmpl w:val="DC404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76373685">
    <w:abstractNumId w:val="0"/>
  </w:num>
  <w:num w:numId="2" w16cid:durableId="2146777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5E"/>
    <w:rsid w:val="0023120A"/>
    <w:rsid w:val="002E61AC"/>
    <w:rsid w:val="002F0EEF"/>
    <w:rsid w:val="00446C24"/>
    <w:rsid w:val="0053705A"/>
    <w:rsid w:val="00997185"/>
    <w:rsid w:val="00C16B5E"/>
    <w:rsid w:val="00C70675"/>
    <w:rsid w:val="00F03467"/>
    <w:rsid w:val="00F5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C38F2"/>
  <w15:docId w15:val="{6D4A4CD0-F805-4552-89CB-AC60E8B2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816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8E38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816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9668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F26C12"/>
    <w:rPr>
      <w:color w:val="808080"/>
    </w:rPr>
  </w:style>
  <w:style w:type="paragraph" w:styleId="NormalWeb">
    <w:name w:val="Normal (Web)"/>
    <w:basedOn w:val="Normal"/>
    <w:uiPriority w:val="99"/>
    <w:unhideWhenUsed/>
    <w:rsid w:val="006F5B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oC4OhOtLgo6BHVBp0Fir+K78w==">CgMxLjA4AHIhMUo4RWg5ekpVUkVDdGpJMFROTHlxUTltMWNJeUxPWF9j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597</Words>
  <Characters>3409</Characters>
  <Application>Microsoft Office Word</Application>
  <DocSecurity>0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Hewitt, Philip</dc:creator>
  <cp:lastModifiedBy>Mrs L Holt</cp:lastModifiedBy>
  <cp:revision>7</cp:revision>
  <dcterms:created xsi:type="dcterms:W3CDTF">2025-07-14T13:48:00Z</dcterms:created>
  <dcterms:modified xsi:type="dcterms:W3CDTF">2025-07-16T07:50:00Z</dcterms:modified>
</cp:coreProperties>
</file>